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81" w:rsidRDefault="003D466E" w:rsidP="001C3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0640" cy="5038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ration_09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D402B" w:rsidRPr="00992810" w:rsidRDefault="00DD402B" w:rsidP="0090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6481" w:rsidRPr="00962C53" w:rsidRDefault="00906481" w:rsidP="0090648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F60FE" w:rsidRDefault="000F60FE" w:rsidP="000F60FE">
      <w:pPr>
        <w:spacing w:after="0" w:line="240" w:lineRule="auto"/>
        <w:ind w:left="-284" w:firstLine="568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За </w:t>
      </w:r>
      <w:r w:rsidR="00496A70">
        <w:rPr>
          <w:rFonts w:ascii="Liberation Serif" w:eastAsia="Calibri" w:hAnsi="Liberation Serif" w:cs="Times New Roman"/>
          <w:sz w:val="26"/>
          <w:szCs w:val="26"/>
        </w:rPr>
        <w:t>декабрь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2025 года в Каменск - Уральском центре занятости сумма выплаченного пособия по безработице составила </w:t>
      </w:r>
      <w:r w:rsidR="00496A70">
        <w:rPr>
          <w:rFonts w:ascii="Liberation Serif" w:eastAsia="Calibri" w:hAnsi="Liberation Serif" w:cs="Times New Roman"/>
          <w:sz w:val="26"/>
          <w:szCs w:val="26"/>
        </w:rPr>
        <w:t>7</w:t>
      </w:r>
      <w:r>
        <w:rPr>
          <w:rFonts w:ascii="Liberation Serif" w:eastAsia="Calibri" w:hAnsi="Liberation Serif" w:cs="Times New Roman"/>
          <w:sz w:val="26"/>
          <w:szCs w:val="26"/>
        </w:rPr>
        <w:t>,</w:t>
      </w:r>
      <w:r w:rsidR="00496A70">
        <w:rPr>
          <w:rFonts w:ascii="Liberation Serif" w:eastAsia="Calibri" w:hAnsi="Liberation Serif" w:cs="Times New Roman"/>
          <w:sz w:val="26"/>
          <w:szCs w:val="26"/>
        </w:rPr>
        <w:t>3</w:t>
      </w:r>
      <w:r>
        <w:rPr>
          <w:rFonts w:ascii="Liberation Serif" w:eastAsia="Calibri" w:hAnsi="Liberation Serif" w:cs="Times New Roman"/>
          <w:color w:val="FF0000"/>
          <w:sz w:val="26"/>
          <w:szCs w:val="26"/>
        </w:rPr>
        <w:t xml:space="preserve"> </w:t>
      </w:r>
      <w:r>
        <w:rPr>
          <w:rFonts w:ascii="Liberation Serif" w:eastAsia="Calibri" w:hAnsi="Liberation Serif" w:cs="Times New Roman"/>
          <w:sz w:val="26"/>
          <w:szCs w:val="26"/>
        </w:rPr>
        <w:t xml:space="preserve">млн. рублей. </w:t>
      </w:r>
    </w:p>
    <w:p w:rsidR="000F60FE" w:rsidRDefault="000F60FE" w:rsidP="000F60FE">
      <w:pPr>
        <w:spacing w:after="0" w:line="240" w:lineRule="auto"/>
        <w:ind w:left="-284" w:firstLine="568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Численность безработных, которым проводилась выплата пособия по безработице            в </w:t>
      </w:r>
      <w:r w:rsidR="00496A70">
        <w:rPr>
          <w:rFonts w:ascii="Liberation Serif" w:eastAsia="Calibri" w:hAnsi="Liberation Serif" w:cs="Times New Roman"/>
          <w:sz w:val="26"/>
          <w:szCs w:val="26"/>
        </w:rPr>
        <w:t>декабре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2025 года</w:t>
      </w:r>
      <w:r w:rsidR="00224E84">
        <w:rPr>
          <w:rFonts w:ascii="Liberation Serif" w:eastAsia="Calibri" w:hAnsi="Liberation Serif" w:cs="Times New Roman"/>
          <w:sz w:val="26"/>
          <w:szCs w:val="26"/>
        </w:rPr>
        <w:t>,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-  </w:t>
      </w:r>
      <w:r w:rsidR="00036739">
        <w:rPr>
          <w:rFonts w:ascii="Liberation Serif" w:eastAsia="Calibri" w:hAnsi="Liberation Serif" w:cs="Times New Roman"/>
          <w:sz w:val="26"/>
          <w:szCs w:val="26"/>
        </w:rPr>
        <w:t>9</w:t>
      </w:r>
      <w:r w:rsidR="00496A70">
        <w:rPr>
          <w:rFonts w:ascii="Liberation Serif" w:eastAsia="Calibri" w:hAnsi="Liberation Serif" w:cs="Times New Roman"/>
          <w:sz w:val="26"/>
          <w:szCs w:val="26"/>
        </w:rPr>
        <w:t>17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человек, в том числе </w:t>
      </w:r>
      <w:r w:rsidR="00036739">
        <w:rPr>
          <w:rFonts w:ascii="Liberation Serif" w:eastAsia="Calibri" w:hAnsi="Liberation Serif" w:cs="Times New Roman"/>
          <w:sz w:val="26"/>
          <w:szCs w:val="26"/>
        </w:rPr>
        <w:t>74</w:t>
      </w:r>
      <w:r>
        <w:rPr>
          <w:rFonts w:ascii="Liberation Serif" w:eastAsia="Calibri" w:hAnsi="Liberation Serif" w:cs="Times New Roman"/>
          <w:sz w:val="26"/>
          <w:szCs w:val="26"/>
        </w:rPr>
        <w:t>,</w:t>
      </w:r>
      <w:r w:rsidR="00496A70">
        <w:rPr>
          <w:rFonts w:ascii="Liberation Serif" w:eastAsia="Calibri" w:hAnsi="Liberation Serif" w:cs="Times New Roman"/>
          <w:sz w:val="26"/>
          <w:szCs w:val="26"/>
        </w:rPr>
        <w:t>0</w:t>
      </w:r>
      <w:r>
        <w:rPr>
          <w:rFonts w:ascii="Liberation Serif" w:eastAsia="Calibri" w:hAnsi="Liberation Serif" w:cs="Times New Roman"/>
          <w:sz w:val="26"/>
          <w:szCs w:val="26"/>
        </w:rPr>
        <w:t>% граждан получили пособие по безработице в максимальном размере.</w:t>
      </w:r>
    </w:p>
    <w:p w:rsidR="000F60FE" w:rsidRDefault="000F60FE" w:rsidP="000F60FE">
      <w:pPr>
        <w:spacing w:after="0" w:line="240" w:lineRule="auto"/>
        <w:ind w:left="-284" w:firstLine="568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Всего за 2025 год в Каменск - Уральском центре занятости сумма выплаченного пособия по безработице составила </w:t>
      </w:r>
      <w:r w:rsidR="00926FB4">
        <w:rPr>
          <w:rFonts w:ascii="Liberation Serif" w:eastAsia="Calibri" w:hAnsi="Liberation Serif" w:cs="Times New Roman"/>
          <w:sz w:val="26"/>
          <w:szCs w:val="26"/>
        </w:rPr>
        <w:t>91</w:t>
      </w:r>
      <w:r>
        <w:rPr>
          <w:rFonts w:ascii="Liberation Serif" w:eastAsia="Calibri" w:hAnsi="Liberation Serif" w:cs="Times New Roman"/>
          <w:sz w:val="26"/>
          <w:szCs w:val="26"/>
        </w:rPr>
        <w:t>,</w:t>
      </w:r>
      <w:r w:rsidR="00926FB4">
        <w:rPr>
          <w:rFonts w:ascii="Liberation Serif" w:eastAsia="Calibri" w:hAnsi="Liberation Serif" w:cs="Times New Roman"/>
          <w:sz w:val="26"/>
          <w:szCs w:val="26"/>
        </w:rPr>
        <w:t>5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млн. рублей, что на </w:t>
      </w:r>
      <w:r w:rsidR="00036739">
        <w:rPr>
          <w:rFonts w:ascii="Liberation Serif" w:eastAsia="Calibri" w:hAnsi="Liberation Serif" w:cs="Times New Roman"/>
          <w:sz w:val="26"/>
          <w:szCs w:val="26"/>
        </w:rPr>
        <w:t>6</w:t>
      </w:r>
      <w:r>
        <w:rPr>
          <w:rFonts w:ascii="Liberation Serif" w:eastAsia="Calibri" w:hAnsi="Liberation Serif" w:cs="Times New Roman"/>
          <w:sz w:val="26"/>
          <w:szCs w:val="26"/>
        </w:rPr>
        <w:t>,</w:t>
      </w:r>
      <w:r w:rsidR="0049315F">
        <w:rPr>
          <w:rFonts w:ascii="Liberation Serif" w:eastAsia="Calibri" w:hAnsi="Liberation Serif" w:cs="Times New Roman"/>
          <w:sz w:val="26"/>
          <w:szCs w:val="26"/>
        </w:rPr>
        <w:t>1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млн. рублей меньше, чем за 2024 год (</w:t>
      </w:r>
      <w:r w:rsidR="0049315F">
        <w:rPr>
          <w:rFonts w:ascii="Liberation Serif" w:eastAsia="Calibri" w:hAnsi="Liberation Serif" w:cs="Times New Roman"/>
          <w:sz w:val="26"/>
          <w:szCs w:val="26"/>
        </w:rPr>
        <w:t>97</w:t>
      </w:r>
      <w:r>
        <w:rPr>
          <w:rFonts w:ascii="Liberation Serif" w:eastAsia="Calibri" w:hAnsi="Liberation Serif" w:cs="Times New Roman"/>
          <w:sz w:val="26"/>
          <w:szCs w:val="26"/>
        </w:rPr>
        <w:t>,</w:t>
      </w:r>
      <w:r w:rsidR="0049315F">
        <w:rPr>
          <w:rFonts w:ascii="Liberation Serif" w:eastAsia="Calibri" w:hAnsi="Liberation Serif" w:cs="Times New Roman"/>
          <w:sz w:val="26"/>
          <w:szCs w:val="26"/>
        </w:rPr>
        <w:t>6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млн. рублей). </w:t>
      </w:r>
    </w:p>
    <w:p w:rsidR="003D5F6E" w:rsidRPr="00AE6587" w:rsidRDefault="000F60FE" w:rsidP="000F60FE">
      <w:pPr>
        <w:spacing w:after="0" w:line="240" w:lineRule="auto"/>
        <w:ind w:left="-284" w:firstLine="568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Численность безработных, которым проводилась выплата пособия по безработице            за </w:t>
      </w:r>
      <w:r w:rsidR="0049315F">
        <w:rPr>
          <w:rFonts w:ascii="Liberation Serif" w:eastAsia="Calibri" w:hAnsi="Liberation Serif" w:cs="Times New Roman"/>
          <w:sz w:val="26"/>
          <w:szCs w:val="26"/>
        </w:rPr>
        <w:t>2025 год</w:t>
      </w:r>
      <w:r w:rsidR="00224E84">
        <w:rPr>
          <w:rFonts w:ascii="Liberation Serif" w:eastAsia="Calibri" w:hAnsi="Liberation Serif" w:cs="Times New Roman"/>
          <w:sz w:val="26"/>
          <w:szCs w:val="26"/>
        </w:rPr>
        <w:t>,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-  </w:t>
      </w:r>
      <w:r w:rsidR="0049315F">
        <w:rPr>
          <w:rFonts w:ascii="Liberation Serif" w:eastAsia="Calibri" w:hAnsi="Liberation Serif" w:cs="Times New Roman"/>
          <w:sz w:val="26"/>
          <w:szCs w:val="26"/>
        </w:rPr>
        <w:t>28</w:t>
      </w:r>
      <w:r w:rsidR="00036739">
        <w:rPr>
          <w:rFonts w:ascii="Liberation Serif" w:eastAsia="Calibri" w:hAnsi="Liberation Serif" w:cs="Times New Roman"/>
          <w:sz w:val="26"/>
          <w:szCs w:val="26"/>
        </w:rPr>
        <w:t>5</w:t>
      </w:r>
      <w:r w:rsidR="0049315F">
        <w:rPr>
          <w:rFonts w:ascii="Liberation Serif" w:eastAsia="Calibri" w:hAnsi="Liberation Serif" w:cs="Times New Roman"/>
          <w:sz w:val="26"/>
          <w:szCs w:val="26"/>
        </w:rPr>
        <w:t>4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человек</w:t>
      </w:r>
      <w:r w:rsidR="0049315F">
        <w:rPr>
          <w:rFonts w:ascii="Liberation Serif" w:eastAsia="Calibri" w:hAnsi="Liberation Serif" w:cs="Times New Roman"/>
          <w:sz w:val="26"/>
          <w:szCs w:val="26"/>
        </w:rPr>
        <w:t>а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(за 2024 год </w:t>
      </w:r>
      <w:r w:rsidR="0049315F">
        <w:rPr>
          <w:rFonts w:ascii="Liberation Serif" w:eastAsia="Calibri" w:hAnsi="Liberation Serif" w:cs="Times New Roman"/>
          <w:sz w:val="26"/>
          <w:szCs w:val="26"/>
        </w:rPr>
        <w:t>3130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человек).</w:t>
      </w:r>
    </w:p>
    <w:sectPr w:rsidR="003D5F6E" w:rsidRPr="00AE6587" w:rsidSect="000E0F34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FA8" w:rsidRDefault="00A65FA8" w:rsidP="00906481">
      <w:pPr>
        <w:spacing w:after="0" w:line="240" w:lineRule="auto"/>
      </w:pPr>
      <w:r>
        <w:separator/>
      </w:r>
    </w:p>
  </w:endnote>
  <w:endnote w:type="continuationSeparator" w:id="0">
    <w:p w:rsidR="00A65FA8" w:rsidRDefault="00A65FA8" w:rsidP="0090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FA8" w:rsidRDefault="00A65FA8" w:rsidP="00906481">
      <w:pPr>
        <w:spacing w:after="0" w:line="240" w:lineRule="auto"/>
      </w:pPr>
      <w:r>
        <w:separator/>
      </w:r>
    </w:p>
  </w:footnote>
  <w:footnote w:type="continuationSeparator" w:id="0">
    <w:p w:rsidR="00A65FA8" w:rsidRDefault="00A65FA8" w:rsidP="0090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30181"/>
    <w:multiLevelType w:val="hybridMultilevel"/>
    <w:tmpl w:val="DF6EF8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5211E2"/>
    <w:multiLevelType w:val="hybridMultilevel"/>
    <w:tmpl w:val="6D224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38"/>
    <w:rsid w:val="00031D34"/>
    <w:rsid w:val="00033F64"/>
    <w:rsid w:val="00036739"/>
    <w:rsid w:val="00052BB4"/>
    <w:rsid w:val="00054A97"/>
    <w:rsid w:val="00074029"/>
    <w:rsid w:val="00097006"/>
    <w:rsid w:val="000E0F34"/>
    <w:rsid w:val="000E3815"/>
    <w:rsid w:val="000F60FE"/>
    <w:rsid w:val="00134F89"/>
    <w:rsid w:val="001351BB"/>
    <w:rsid w:val="001923CC"/>
    <w:rsid w:val="001C3683"/>
    <w:rsid w:val="00224E84"/>
    <w:rsid w:val="002259E1"/>
    <w:rsid w:val="00232170"/>
    <w:rsid w:val="002332C2"/>
    <w:rsid w:val="002653EF"/>
    <w:rsid w:val="00285CBB"/>
    <w:rsid w:val="002E3652"/>
    <w:rsid w:val="002E7F3F"/>
    <w:rsid w:val="0031254C"/>
    <w:rsid w:val="003247F5"/>
    <w:rsid w:val="003370F3"/>
    <w:rsid w:val="0034415B"/>
    <w:rsid w:val="00354D01"/>
    <w:rsid w:val="003C5C3B"/>
    <w:rsid w:val="003C6FB5"/>
    <w:rsid w:val="003D466E"/>
    <w:rsid w:val="003D5F6E"/>
    <w:rsid w:val="003F4D3A"/>
    <w:rsid w:val="0040786D"/>
    <w:rsid w:val="00417F9F"/>
    <w:rsid w:val="00421B96"/>
    <w:rsid w:val="0043490B"/>
    <w:rsid w:val="00472058"/>
    <w:rsid w:val="0049315F"/>
    <w:rsid w:val="00496A70"/>
    <w:rsid w:val="004D0601"/>
    <w:rsid w:val="004D4F54"/>
    <w:rsid w:val="004E68E8"/>
    <w:rsid w:val="005404DD"/>
    <w:rsid w:val="0055106F"/>
    <w:rsid w:val="0057367B"/>
    <w:rsid w:val="0058790F"/>
    <w:rsid w:val="005C2279"/>
    <w:rsid w:val="005D0217"/>
    <w:rsid w:val="005E622E"/>
    <w:rsid w:val="005F39A0"/>
    <w:rsid w:val="005F4B41"/>
    <w:rsid w:val="00601238"/>
    <w:rsid w:val="00694AC7"/>
    <w:rsid w:val="006E2489"/>
    <w:rsid w:val="00712766"/>
    <w:rsid w:val="007240B2"/>
    <w:rsid w:val="00742C9A"/>
    <w:rsid w:val="00757C72"/>
    <w:rsid w:val="00763C11"/>
    <w:rsid w:val="00774678"/>
    <w:rsid w:val="007A0BEF"/>
    <w:rsid w:val="007A68B9"/>
    <w:rsid w:val="007B6512"/>
    <w:rsid w:val="007B66FA"/>
    <w:rsid w:val="007D32E9"/>
    <w:rsid w:val="00814D2F"/>
    <w:rsid w:val="0084520F"/>
    <w:rsid w:val="00861AA5"/>
    <w:rsid w:val="008B1B79"/>
    <w:rsid w:val="008E4E43"/>
    <w:rsid w:val="009010A7"/>
    <w:rsid w:val="00906481"/>
    <w:rsid w:val="0091047E"/>
    <w:rsid w:val="0092522A"/>
    <w:rsid w:val="00926928"/>
    <w:rsid w:val="00926FB4"/>
    <w:rsid w:val="00962C53"/>
    <w:rsid w:val="009755C4"/>
    <w:rsid w:val="00981056"/>
    <w:rsid w:val="00992810"/>
    <w:rsid w:val="009A269E"/>
    <w:rsid w:val="009A5FD4"/>
    <w:rsid w:val="009C133C"/>
    <w:rsid w:val="009C2DA3"/>
    <w:rsid w:val="00A00697"/>
    <w:rsid w:val="00A521E7"/>
    <w:rsid w:val="00A54E32"/>
    <w:rsid w:val="00A61556"/>
    <w:rsid w:val="00A65FA8"/>
    <w:rsid w:val="00A701F2"/>
    <w:rsid w:val="00A87BD4"/>
    <w:rsid w:val="00A97971"/>
    <w:rsid w:val="00AA68FB"/>
    <w:rsid w:val="00AA6B90"/>
    <w:rsid w:val="00AE6587"/>
    <w:rsid w:val="00B248C6"/>
    <w:rsid w:val="00B41900"/>
    <w:rsid w:val="00B5110F"/>
    <w:rsid w:val="00B5557A"/>
    <w:rsid w:val="00C137D4"/>
    <w:rsid w:val="00C16C2C"/>
    <w:rsid w:val="00C22596"/>
    <w:rsid w:val="00C261E6"/>
    <w:rsid w:val="00CA6B41"/>
    <w:rsid w:val="00CC6128"/>
    <w:rsid w:val="00CD527B"/>
    <w:rsid w:val="00CD594B"/>
    <w:rsid w:val="00CD6BFC"/>
    <w:rsid w:val="00CF4433"/>
    <w:rsid w:val="00D05F58"/>
    <w:rsid w:val="00D40C76"/>
    <w:rsid w:val="00D6177D"/>
    <w:rsid w:val="00D71D97"/>
    <w:rsid w:val="00D76D15"/>
    <w:rsid w:val="00DB01A7"/>
    <w:rsid w:val="00DC2E28"/>
    <w:rsid w:val="00DC428E"/>
    <w:rsid w:val="00DD402B"/>
    <w:rsid w:val="00E338E0"/>
    <w:rsid w:val="00E63FBD"/>
    <w:rsid w:val="00E66D1A"/>
    <w:rsid w:val="00E82854"/>
    <w:rsid w:val="00EC0CD6"/>
    <w:rsid w:val="00EC5603"/>
    <w:rsid w:val="00F249CE"/>
    <w:rsid w:val="00F3470B"/>
    <w:rsid w:val="00F52E8A"/>
    <w:rsid w:val="00F6358F"/>
    <w:rsid w:val="00F751D1"/>
    <w:rsid w:val="00F84B35"/>
    <w:rsid w:val="00F950ED"/>
    <w:rsid w:val="00FA649B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1B231-A6A3-45A3-ADF8-0F3E99D2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2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28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A521E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481"/>
  </w:style>
  <w:style w:type="paragraph" w:styleId="a9">
    <w:name w:val="footer"/>
    <w:basedOn w:val="a"/>
    <w:link w:val="aa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2B5A6-493C-4A10-81A3-488F2E02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cons15</dc:creator>
  <cp:lastModifiedBy>bk8</cp:lastModifiedBy>
  <cp:revision>6</cp:revision>
  <cp:lastPrinted>2026-01-20T11:00:00Z</cp:lastPrinted>
  <dcterms:created xsi:type="dcterms:W3CDTF">2026-01-20T10:05:00Z</dcterms:created>
  <dcterms:modified xsi:type="dcterms:W3CDTF">2026-01-20T11:01:00Z</dcterms:modified>
</cp:coreProperties>
</file>